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6"/>
          <w:szCs w:val="36"/>
        </w:rPr>
        <w:t>温州大学瓯江学院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第三届春季</w:t>
      </w:r>
      <w:r>
        <w:rPr>
          <w:rFonts w:hint="eastAsia" w:ascii="仿宋_GB2312" w:eastAsia="仿宋_GB2312"/>
          <w:b/>
          <w:sz w:val="36"/>
          <w:szCs w:val="36"/>
        </w:rPr>
        <w:t>阳光体育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文化节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学生组</w:t>
      </w:r>
      <w:r>
        <w:rPr>
          <w:rFonts w:hint="eastAsia" w:ascii="仿宋_GB2312" w:eastAsia="仿宋_GB2312"/>
          <w:b/>
          <w:sz w:val="36"/>
          <w:szCs w:val="36"/>
        </w:rPr>
        <w:t>报名表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代表队：　　　团长：　　　领队：　　　教练员：</w:t>
      </w: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80"/>
        <w:gridCol w:w="930"/>
        <w:gridCol w:w="1020"/>
        <w:gridCol w:w="990"/>
        <w:gridCol w:w="960"/>
        <w:gridCol w:w="9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比赛项目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参赛人数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传递呼啦圈比赛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双腿夹球迎面跑接力比赛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拔河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篮球往返跑篮接力赛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7男3女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两人三足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足球开大脚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飞盘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飞镖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踢毽子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单人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套圈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6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垒球投准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10男10女　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BBD"/>
    <w:rsid w:val="00604490"/>
    <w:rsid w:val="00DC1BBD"/>
    <w:rsid w:val="0DBC10FD"/>
    <w:rsid w:val="13E17502"/>
    <w:rsid w:val="160E4664"/>
    <w:rsid w:val="2A8144AF"/>
    <w:rsid w:val="3A5B3EFF"/>
    <w:rsid w:val="42C91F86"/>
    <w:rsid w:val="5E030A61"/>
    <w:rsid w:val="7EB704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ScaleCrop>false</ScaleCrop>
  <LinksUpToDate>false</LinksUpToDate>
  <CharactersWithSpaces>374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2017-03-29T05:30:00Z</dcterms:created>
  <dc:creator>admin</dc:creator>
  <cp:lastModifiedBy>Administrator</cp:lastModifiedBy>
  <dcterms:modified xsi:type="dcterms:W3CDTF">2017-04-07T06:15:54Z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