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温州大学教职工校内流动审批表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41"/>
        <w:gridCol w:w="18"/>
        <w:gridCol w:w="142"/>
        <w:gridCol w:w="567"/>
        <w:gridCol w:w="814"/>
        <w:gridCol w:w="37"/>
        <w:gridCol w:w="141"/>
        <w:gridCol w:w="1134"/>
        <w:gridCol w:w="229"/>
        <w:gridCol w:w="338"/>
        <w:gridCol w:w="142"/>
        <w:gridCol w:w="284"/>
        <w:gridCol w:w="14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5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学历学位</w:t>
            </w:r>
          </w:p>
        </w:tc>
        <w:tc>
          <w:tcPr>
            <w:tcW w:w="331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 在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</w:t>
            </w:r>
          </w:p>
        </w:tc>
        <w:tc>
          <w:tcPr>
            <w:tcW w:w="4961" w:type="dxa"/>
            <w:gridSpan w:val="10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</w:tc>
        <w:tc>
          <w:tcPr>
            <w:tcW w:w="217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restar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 话</w:t>
            </w:r>
          </w:p>
        </w:tc>
        <w:tc>
          <w:tcPr>
            <w:tcW w:w="1701" w:type="dxa"/>
            <w:gridSpan w:val="3"/>
            <w:vMerge w:val="restar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现聘职务（职称）等级</w:t>
            </w:r>
          </w:p>
        </w:tc>
        <w:tc>
          <w:tcPr>
            <w:tcW w:w="1843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国发工资级别</w:t>
            </w:r>
          </w:p>
        </w:tc>
        <w:tc>
          <w:tcPr>
            <w:tcW w:w="2602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校内津贴级别</w:t>
            </w:r>
          </w:p>
        </w:tc>
        <w:tc>
          <w:tcPr>
            <w:tcW w:w="2602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1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流动事 由</w:t>
            </w:r>
          </w:p>
        </w:tc>
        <w:tc>
          <w:tcPr>
            <w:tcW w:w="7705" w:type="dxa"/>
            <w:gridSpan w:val="1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1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bookmarkStart w:id="0" w:name="_GoBack" w:colFirst="1" w:colLast="5"/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调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705" w:type="dxa"/>
            <w:gridSpan w:val="14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3255" w:firstLineChars="15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负责人签名（盖章）：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 年      月   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vMerge w:val="restar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调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拟聘岗位职级</w:t>
            </w:r>
          </w:p>
        </w:tc>
        <w:tc>
          <w:tcPr>
            <w:tcW w:w="1541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国发工资级别</w:t>
            </w:r>
          </w:p>
        </w:tc>
        <w:tc>
          <w:tcPr>
            <w:tcW w:w="1541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4" w:type="dxa"/>
            <w:gridSpan w:val="3"/>
            <w:vMerge w:val="restar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2318" w:type="dxa"/>
            <w:gridSpan w:val="2"/>
            <w:vMerge w:val="restar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1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1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校内津贴级别</w:t>
            </w:r>
          </w:p>
        </w:tc>
        <w:tc>
          <w:tcPr>
            <w:tcW w:w="1541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4" w:type="dxa"/>
            <w:gridSpan w:val="3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17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705" w:type="dxa"/>
            <w:gridSpan w:val="1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4575" w:leftChars="1550" w:hanging="1320" w:hangingChars="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</w:t>
            </w:r>
          </w:p>
          <w:p>
            <w:pPr>
              <w:ind w:left="4500" w:leftChars="1800" w:hanging="720" w:hanging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负责人签名（盖章）：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年      月      日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17" w:type="dxa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事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处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705" w:type="dxa"/>
            <w:gridSpan w:val="1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5280" w:firstLineChars="2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1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主管人事校领导意见</w:t>
            </w:r>
          </w:p>
        </w:tc>
        <w:tc>
          <w:tcPr>
            <w:tcW w:w="7705" w:type="dxa"/>
            <w:gridSpan w:val="1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5280" w:firstLineChars="2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  月   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备注：本表适用校内调动人员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01"/>
    <w:rsid w:val="001C10C8"/>
    <w:rsid w:val="005157A7"/>
    <w:rsid w:val="007D77DD"/>
    <w:rsid w:val="00847768"/>
    <w:rsid w:val="00A60FE3"/>
    <w:rsid w:val="00AA7501"/>
    <w:rsid w:val="00C40473"/>
    <w:rsid w:val="00F07007"/>
    <w:rsid w:val="00F609B8"/>
    <w:rsid w:val="00FA119B"/>
    <w:rsid w:val="03D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74</Words>
  <Characters>425</Characters>
  <Lines>3</Lines>
  <Paragraphs>1</Paragraphs>
  <TotalTime>1</TotalTime>
  <ScaleCrop>false</ScaleCrop>
  <LinksUpToDate>false</LinksUpToDate>
  <CharactersWithSpaces>498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2018-09-18T07:11:00Z</dcterms:created>
  <dc:creator>lenovo</dc:creator>
  <cp:lastModifiedBy>兰茜</cp:lastModifiedBy>
  <dcterms:modified xsi:type="dcterms:W3CDTF">2020-08-24T02:37:09Z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