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Cs/>
          <w:sz w:val="44"/>
          <w:szCs w:val="44"/>
        </w:rPr>
      </w:pPr>
    </w:p>
    <w:p>
      <w:pPr>
        <w:jc w:val="center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温州理工学院第</w:t>
      </w:r>
      <w:r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大标宋简体" w:eastAsia="方正大标宋简体"/>
          <w:bCs/>
          <w:sz w:val="44"/>
          <w:szCs w:val="44"/>
        </w:rPr>
        <w:t>届田径运动会比赛报名有关事项</w:t>
      </w:r>
    </w:p>
    <w:p>
      <w:pPr>
        <w:jc w:val="center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各参赛单位：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请认真阅读运动会通知和竞赛规程，在规定时间内,登录网上报名系统，完成报名工作。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一、登录网上报名系统方法：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访问地址：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instrText xml:space="preserve"> HYPERLINK "http://www.tjydh.net/bmv20/index.asp?id=2825"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t>www.tjydh.net/bmv20/index.asp?id=2825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fldChar w:fldCharType="end"/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运动会名称：温州理工学院第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届田径运动会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二、用户名、初始密码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各学生、教工参赛单位用户名受报名系统设置影响，相关单位使用简称，具体如下：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表一 温州理工学院第</w:t>
      </w: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32"/>
        </w:rPr>
        <w:t>届田径运动会学生报名用户名与密码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用户名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密码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用户名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经管学院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智电学院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法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建能学院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文传学院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设艺学院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数智学院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外语学院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表二 温州理工学院第</w:t>
      </w: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32"/>
        </w:rPr>
        <w:t>届田径运动会教工报名用户名与密码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用户名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密码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用户名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经管教工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建能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法马院教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设艺教工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文传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外语教工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数智教工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机关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一队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智电教工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机关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二队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2345678</w:t>
            </w:r>
          </w:p>
        </w:tc>
      </w:tr>
    </w:tbl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三、注意事项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1.负责人第一时间登录本单位报名页面，进入报名页面后，应及时修改初始密码，在正式报名前，了解有关功能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2.各参赛单位必须专人负责进入报名系统，其他人员不得随意更改密码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548" w:firstLineChars="177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报名页面中先进行非男女混合项目的填报，并随机安排一名老师或同学作为男女混合接力的代表“只填写姓名不填报项目”，确定参选赛人员后保存提交，再到男女混合项目中填报20×80米迎面接力或10×80米迎面接力，这名同学或老师即代表所在二级单位的队伍。其他项目正常填报。</w:t>
      </w:r>
    </w:p>
    <w:p>
      <w:pPr>
        <w:spacing w:line="360" w:lineRule="auto"/>
        <w:ind w:firstLine="548" w:firstLineChars="177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4.教工男乙组出生年月：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19</w:t>
      </w:r>
      <w:r>
        <w:rPr>
          <w:rFonts w:ascii="仿宋_GB2312" w:hAnsi="宋体" w:eastAsia="仿宋_GB2312"/>
          <w:sz w:val="32"/>
          <w:szCs w:val="32"/>
          <w:highlight w:val="none"/>
        </w:rPr>
        <w:t>8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以前出生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；女乙组出生年月：</w:t>
      </w:r>
      <w:r>
        <w:rPr>
          <w:rFonts w:hint="eastAsia" w:ascii="仿宋_GB2312" w:hAnsi="宋体" w:eastAsia="仿宋_GB2312"/>
          <w:sz w:val="32"/>
          <w:szCs w:val="32"/>
        </w:rPr>
        <w:t>19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以前出生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请在“备注栏中”如实填写年龄例如: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1982.01.01。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在报名中遇到问题或困难的,请联系我们。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刘老师，微信：421757611，电话：17640143432。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jI1ZDczOTU0M2QwZjlhYzFkOThjMmM2MDQ3YTEifQ=="/>
  </w:docVars>
  <w:rsids>
    <w:rsidRoot w:val="004A509A"/>
    <w:rsid w:val="004A509A"/>
    <w:rsid w:val="004F2D11"/>
    <w:rsid w:val="00605176"/>
    <w:rsid w:val="00F962A4"/>
    <w:rsid w:val="04BD1B14"/>
    <w:rsid w:val="0956767E"/>
    <w:rsid w:val="0FFC30F2"/>
    <w:rsid w:val="10710D46"/>
    <w:rsid w:val="185E44D8"/>
    <w:rsid w:val="19C11864"/>
    <w:rsid w:val="1B1D4B0B"/>
    <w:rsid w:val="2A592530"/>
    <w:rsid w:val="3C461E13"/>
    <w:rsid w:val="40E04811"/>
    <w:rsid w:val="418B329D"/>
    <w:rsid w:val="430D3216"/>
    <w:rsid w:val="4A1D6BB5"/>
    <w:rsid w:val="50162403"/>
    <w:rsid w:val="62D10C52"/>
    <w:rsid w:val="68673A65"/>
    <w:rsid w:val="6BA90E72"/>
    <w:rsid w:val="741B223E"/>
    <w:rsid w:val="77F73D4F"/>
    <w:rsid w:val="7AB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627</Words>
  <Characters>836</Characters>
  <Lines>5</Lines>
  <Paragraphs>1</Paragraphs>
  <TotalTime>3</TotalTime>
  <ScaleCrop>false</ScaleCrop>
  <LinksUpToDate>false</LinksUpToDate>
  <CharactersWithSpaces>838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2021-10-27T01:23:00Z</dcterms:created>
  <dc:creator>admin</dc:creator>
  <cp:lastModifiedBy>孙华生</cp:lastModifiedBy>
  <dcterms:modified xsi:type="dcterms:W3CDTF">2022-10-21T07:32:08Z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CFA89156390C42349FC57A724A659599</vt:lpwstr>
  </property>
</Properties>
</file>